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BC" w:rsidRPr="00902FE9" w:rsidRDefault="00DF03BC" w:rsidP="00DF03BC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 w:rsidRPr="00902FE9">
        <w:rPr>
          <w:rFonts w:ascii="方正小标宋简体" w:eastAsia="方正小标宋简体" w:hint="eastAsia"/>
          <w:sz w:val="32"/>
          <w:szCs w:val="32"/>
        </w:rPr>
        <w:t>河北科技师范学院研究生部</w:t>
      </w:r>
    </w:p>
    <w:p w:rsidR="00DF03BC" w:rsidRPr="00902FE9" w:rsidRDefault="00DF03BC" w:rsidP="00DF03BC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 w:rsidRPr="00902FE9">
        <w:rPr>
          <w:rFonts w:ascii="方正小标宋简体" w:eastAsia="方正小标宋简体" w:hint="eastAsia"/>
          <w:sz w:val="32"/>
          <w:szCs w:val="32"/>
        </w:rPr>
        <w:t>201</w:t>
      </w:r>
      <w:r>
        <w:rPr>
          <w:rFonts w:ascii="方正小标宋简体" w:eastAsia="方正小标宋简体" w:hint="eastAsia"/>
          <w:sz w:val="32"/>
          <w:szCs w:val="32"/>
        </w:rPr>
        <w:t>7-2018学年第一</w:t>
      </w:r>
      <w:r w:rsidRPr="00902FE9">
        <w:rPr>
          <w:rFonts w:ascii="方正小标宋简体" w:eastAsia="方正小标宋简体" w:hint="eastAsia"/>
          <w:sz w:val="32"/>
          <w:szCs w:val="32"/>
        </w:rPr>
        <w:t>学期评教结果</w:t>
      </w:r>
      <w:r>
        <w:rPr>
          <w:rFonts w:ascii="方正小标宋简体" w:eastAsia="方正小标宋简体" w:hint="eastAsia"/>
          <w:sz w:val="32"/>
          <w:szCs w:val="32"/>
        </w:rPr>
        <w:t>通报</w:t>
      </w:r>
    </w:p>
    <w:p w:rsidR="00DF03BC" w:rsidRPr="004D442C" w:rsidRDefault="00DF03BC" w:rsidP="00DF03BC">
      <w:pPr>
        <w:spacing w:before="100" w:beforeAutospacing="1" w:line="500" w:lineRule="exact"/>
        <w:rPr>
          <w:sz w:val="28"/>
          <w:szCs w:val="28"/>
        </w:rPr>
      </w:pPr>
      <w:r w:rsidRPr="004D442C">
        <w:rPr>
          <w:rFonts w:hint="eastAsia"/>
          <w:sz w:val="28"/>
          <w:szCs w:val="28"/>
        </w:rPr>
        <w:t>各研究生培养单位：</w:t>
      </w:r>
    </w:p>
    <w:p w:rsidR="00DF03BC" w:rsidRDefault="00DF03BC" w:rsidP="00DF03BC">
      <w:pPr>
        <w:spacing w:line="500" w:lineRule="exact"/>
        <w:ind w:firstLineChars="205" w:firstLine="574"/>
        <w:rPr>
          <w:sz w:val="28"/>
          <w:szCs w:val="28"/>
        </w:rPr>
      </w:pPr>
      <w:r>
        <w:rPr>
          <w:rFonts w:hint="eastAsia"/>
          <w:sz w:val="28"/>
          <w:szCs w:val="28"/>
        </w:rPr>
        <w:t>根据《研究生教学质量评价办法》（校</w:t>
      </w:r>
      <w:proofErr w:type="gramStart"/>
      <w:r>
        <w:rPr>
          <w:rFonts w:hint="eastAsia"/>
          <w:sz w:val="28"/>
          <w:szCs w:val="28"/>
        </w:rPr>
        <w:t>研</w:t>
      </w:r>
      <w:proofErr w:type="gramEnd"/>
      <w:r>
        <w:rPr>
          <w:rFonts w:hint="eastAsia"/>
          <w:sz w:val="28"/>
          <w:szCs w:val="28"/>
        </w:rPr>
        <w:t>字〔</w:t>
      </w:r>
      <w:r>
        <w:rPr>
          <w:rFonts w:hint="eastAsia"/>
          <w:sz w:val="28"/>
          <w:szCs w:val="28"/>
        </w:rPr>
        <w:t>2012</w:t>
      </w:r>
      <w:r>
        <w:rPr>
          <w:rFonts w:hint="eastAsia"/>
          <w:sz w:val="28"/>
          <w:szCs w:val="28"/>
        </w:rPr>
        <w:t>〕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号），上学期期末研究生部组织</w:t>
      </w:r>
      <w:r w:rsidR="00BA3186"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级研究生开展了</w:t>
      </w:r>
      <w:r w:rsidR="00BA3186">
        <w:rPr>
          <w:rFonts w:hint="eastAsia"/>
          <w:sz w:val="28"/>
          <w:szCs w:val="28"/>
        </w:rPr>
        <w:t>17-18</w:t>
      </w:r>
      <w:r>
        <w:rPr>
          <w:rFonts w:hint="eastAsia"/>
          <w:sz w:val="28"/>
          <w:szCs w:val="28"/>
        </w:rPr>
        <w:t>-1</w:t>
      </w:r>
      <w:r>
        <w:rPr>
          <w:rFonts w:hint="eastAsia"/>
          <w:sz w:val="28"/>
          <w:szCs w:val="28"/>
        </w:rPr>
        <w:t>学期教学评价工作。学生从</w:t>
      </w:r>
      <w:r w:rsidRPr="00663BDC">
        <w:rPr>
          <w:rFonts w:hint="eastAsia"/>
          <w:sz w:val="28"/>
          <w:szCs w:val="28"/>
        </w:rPr>
        <w:t>教学态度、教学方法、教学内容、教学水平等方面对各学院（所）承担教学任务的</w:t>
      </w:r>
      <w:r w:rsidR="00A13F10">
        <w:rPr>
          <w:rFonts w:hint="eastAsia"/>
          <w:sz w:val="28"/>
          <w:szCs w:val="28"/>
        </w:rPr>
        <w:t>145</w:t>
      </w:r>
      <w:r w:rsidRPr="00663BDC">
        <w:rPr>
          <w:rFonts w:hint="eastAsia"/>
          <w:sz w:val="28"/>
          <w:szCs w:val="28"/>
        </w:rPr>
        <w:t>位教师进行了评价</w:t>
      </w:r>
      <w:r w:rsidRPr="004D442C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现将</w:t>
      </w:r>
      <w:r w:rsidRPr="004D442C">
        <w:rPr>
          <w:rFonts w:hint="eastAsia"/>
          <w:sz w:val="28"/>
          <w:szCs w:val="28"/>
        </w:rPr>
        <w:t>具体评价指标和</w:t>
      </w:r>
      <w:r>
        <w:rPr>
          <w:rFonts w:hint="eastAsia"/>
          <w:sz w:val="28"/>
          <w:szCs w:val="28"/>
        </w:rPr>
        <w:t>各学院分项排名情况公布</w:t>
      </w:r>
      <w:r w:rsidRPr="004D442C">
        <w:rPr>
          <w:rFonts w:hint="eastAsia"/>
          <w:sz w:val="28"/>
          <w:szCs w:val="28"/>
        </w:rPr>
        <w:t>如下：</w:t>
      </w:r>
    </w:p>
    <w:p w:rsidR="006D4F21" w:rsidRDefault="006D4F21" w:rsidP="00DF03BC">
      <w:pPr>
        <w:spacing w:line="500" w:lineRule="exact"/>
        <w:ind w:firstLineChars="205" w:firstLine="574"/>
        <w:rPr>
          <w:sz w:val="28"/>
          <w:szCs w:val="28"/>
        </w:rPr>
      </w:pPr>
    </w:p>
    <w:tbl>
      <w:tblPr>
        <w:tblW w:w="13180" w:type="dxa"/>
        <w:tblInd w:w="93" w:type="dxa"/>
        <w:tblLayout w:type="fixed"/>
        <w:tblLook w:val="04A0"/>
      </w:tblPr>
      <w:tblGrid>
        <w:gridCol w:w="880"/>
        <w:gridCol w:w="3104"/>
        <w:gridCol w:w="707"/>
        <w:gridCol w:w="707"/>
        <w:gridCol w:w="708"/>
        <w:gridCol w:w="707"/>
        <w:gridCol w:w="707"/>
        <w:gridCol w:w="708"/>
        <w:gridCol w:w="707"/>
        <w:gridCol w:w="708"/>
        <w:gridCol w:w="707"/>
        <w:gridCol w:w="707"/>
        <w:gridCol w:w="708"/>
        <w:gridCol w:w="707"/>
        <w:gridCol w:w="708"/>
      </w:tblGrid>
      <w:tr w:rsidR="00A13E36" w:rsidRPr="006D4F21" w:rsidTr="00A13E36">
        <w:trPr>
          <w:trHeight w:val="27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F21" w:rsidRPr="006D4F21" w:rsidRDefault="006D4F21" w:rsidP="006D4F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学院</w:t>
            </w: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评价体系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6D4F21" w:rsidP="006D4F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职教所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6D4F21" w:rsidP="006D4F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数信学院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6D4F21" w:rsidP="006D4F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财经学院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6D4F21" w:rsidP="006D4F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机械工程</w:t>
            </w:r>
            <w:r w:rsidR="00A13E3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6D4F21" w:rsidP="006D4F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外语学院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A13E36" w:rsidP="006D4F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动物科技</w:t>
            </w:r>
            <w:r w:rsidR="006D4F21"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A13E36" w:rsidP="006D4F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生命科技</w:t>
            </w:r>
            <w:r w:rsidR="006D4F21"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6D4F21" w:rsidP="006D4F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6D4F21" w:rsidP="006D4F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园艺</w:t>
            </w:r>
            <w:r w:rsidR="00A13E3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</w:t>
            </w: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6D4F21" w:rsidP="006D4F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6D4F21" w:rsidP="006D4F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6D4F21" w:rsidP="006D4F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</w:t>
            </w:r>
            <w:r w:rsidR="00A13E3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</w:t>
            </w: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A13E36" w:rsidP="006D4F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化学工程</w:t>
            </w:r>
            <w:r w:rsidR="006D4F21"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</w:tr>
      <w:tr w:rsidR="00A13E36" w:rsidRPr="006D4F21" w:rsidTr="00A13E36">
        <w:trPr>
          <w:trHeight w:val="450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6D4F21" w:rsidP="006D4F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教学态度（30分）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A8772B" w:rsidP="006D4F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</w:t>
            </w:r>
            <w:r w:rsidR="006D4F21"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能够准时上、下课，精神饱满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A13E36" w:rsidRPr="006D4F21" w:rsidTr="00A13E36">
        <w:trPr>
          <w:trHeight w:val="45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F21" w:rsidRPr="006D4F21" w:rsidRDefault="006D4F21" w:rsidP="006D4F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A8772B" w:rsidP="006D4F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</w:t>
            </w:r>
            <w:r w:rsidR="006D4F21"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课程准备充分，教学认真、严谨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A13E36" w:rsidRPr="006D4F21" w:rsidTr="004966AA">
        <w:trPr>
          <w:trHeight w:val="72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F21" w:rsidRPr="006D4F21" w:rsidRDefault="006D4F21" w:rsidP="006D4F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A8772B" w:rsidP="006D4F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</w:t>
            </w:r>
            <w:r w:rsidR="006D4F21"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对学生要求严格，关心学生的学习情况，注重与学生的交流和反馈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A13E36" w:rsidRPr="006D4F21" w:rsidTr="004966AA">
        <w:trPr>
          <w:trHeight w:val="708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6D4F21" w:rsidP="006D4F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教学方法（30分）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A8772B" w:rsidP="006D4F2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4.</w:t>
            </w:r>
            <w:r w:rsidR="006D4F21" w:rsidRPr="006D4F21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采用启发式、讨论式教学方法，注重师生互动，鼓励学生独立思考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A13E36" w:rsidRPr="006D4F21" w:rsidTr="00A13E36">
        <w:trPr>
          <w:trHeight w:val="67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F21" w:rsidRPr="006D4F21" w:rsidRDefault="006D4F21" w:rsidP="006D4F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A8772B" w:rsidP="006D4F2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5.</w:t>
            </w:r>
            <w:r w:rsidR="006D4F21" w:rsidRPr="006D4F21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指定适用教材和适量的中外参考文献，并有一定教学要求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A13E36" w:rsidRPr="006D4F21" w:rsidTr="004966AA">
        <w:trPr>
          <w:trHeight w:val="112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F21" w:rsidRPr="006D4F21" w:rsidRDefault="006D4F21" w:rsidP="006D4F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A8772B" w:rsidP="006D4F2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6.</w:t>
            </w:r>
            <w:r w:rsidR="006D4F21" w:rsidRPr="006D4F21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教师授课突出重点，讲清难点，注重方法与能力的培养，适当运用多种教学手段，教学效果显著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A13E36" w:rsidRPr="006D4F21" w:rsidTr="00A13E36">
        <w:trPr>
          <w:trHeight w:val="67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6D4F21" w:rsidP="006D4F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教学内容、教学水平（40分）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A8772B" w:rsidP="006D4F2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7.</w:t>
            </w:r>
            <w:r w:rsidR="006D4F21" w:rsidRPr="006D4F21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教学内容与本科阶段衔接得当，与本科课程无重复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A13E36" w:rsidRPr="006D4F21" w:rsidTr="00A13E36">
        <w:trPr>
          <w:trHeight w:val="45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F21" w:rsidRPr="006D4F21" w:rsidRDefault="006D4F21" w:rsidP="006D4F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A8772B" w:rsidP="006D4F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8.</w:t>
            </w:r>
            <w:r w:rsidR="006D4F21"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能够系统讲授本学科基本理论、方法与技能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A13E36" w:rsidRPr="006D4F21" w:rsidTr="00A13E36">
        <w:trPr>
          <w:trHeight w:val="45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F21" w:rsidRPr="006D4F21" w:rsidRDefault="006D4F21" w:rsidP="006D4F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A8772B" w:rsidP="006D4F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9.</w:t>
            </w:r>
            <w:r w:rsidR="006D4F21"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教学内容有先进性，能够反映本学科前沿动态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A13E36" w:rsidRPr="006D4F21" w:rsidTr="00A13E36">
        <w:trPr>
          <w:trHeight w:val="45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F21" w:rsidRPr="006D4F21" w:rsidRDefault="006D4F21" w:rsidP="006D4F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A8772B" w:rsidP="006D4F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10.</w:t>
            </w:r>
            <w:r w:rsidR="006D4F21"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能开放性地介绍不同的学术观点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A13E36" w:rsidRPr="006D4F21" w:rsidTr="00EC650C">
        <w:trPr>
          <w:trHeight w:val="5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6D4F21" w:rsidP="006D4F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总评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21" w:rsidRPr="006D4F21" w:rsidRDefault="006D4F21" w:rsidP="006D4F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21" w:rsidRPr="006D4F21" w:rsidRDefault="006D4F2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4F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CD3D8C" w:rsidRPr="006D4F21" w:rsidTr="00DC4ED1">
        <w:trPr>
          <w:trHeight w:val="585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8C" w:rsidRPr="006D4F21" w:rsidRDefault="005C451C" w:rsidP="006D4F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</w:t>
            </w:r>
            <w:r w:rsidR="00CD3D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2016-2017-1学期评教结果比对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5B" w:rsidRDefault="005B555B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上升</w:t>
            </w:r>
          </w:p>
          <w:p w:rsidR="00CD3D8C" w:rsidRPr="006D4F21" w:rsidRDefault="000E571E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  <w:r w:rsidR="005B55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D8C" w:rsidRDefault="005B555B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下降</w:t>
            </w:r>
          </w:p>
          <w:p w:rsidR="005B555B" w:rsidRPr="006D4F21" w:rsidRDefault="000E571E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r w:rsidR="005B55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D8C" w:rsidRPr="006D4F21" w:rsidRDefault="005B555B" w:rsidP="005B55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无变化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D8C" w:rsidRPr="006D4F21" w:rsidRDefault="005B555B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下降两名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D8C" w:rsidRPr="006D4F21" w:rsidRDefault="00D63ADA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-----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D8C" w:rsidRPr="006D4F21" w:rsidRDefault="000B7D6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下降一</w:t>
            </w:r>
            <w:r w:rsidR="00D63A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D8C" w:rsidRPr="006D4F21" w:rsidRDefault="000B7D6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下降一</w:t>
            </w:r>
            <w:r w:rsidR="00D63A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D8C" w:rsidRPr="006D4F21" w:rsidRDefault="00D63ADA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-----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D8C" w:rsidRPr="006D4F21" w:rsidRDefault="000B7D61" w:rsidP="000B7D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无变化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D8C" w:rsidRPr="006D4F21" w:rsidRDefault="000B7D61" w:rsidP="000B7D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无变化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D8C" w:rsidRPr="006D4F21" w:rsidRDefault="000B7D61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上升</w:t>
            </w:r>
            <w:r w:rsidR="00F755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一名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D8C" w:rsidRPr="006D4F21" w:rsidRDefault="00C04730" w:rsidP="006D4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下降一</w:t>
            </w:r>
            <w:r w:rsidR="00F755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D8C" w:rsidRPr="006D4F21" w:rsidRDefault="000E571E" w:rsidP="000E57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无变化</w:t>
            </w:r>
          </w:p>
        </w:tc>
      </w:tr>
    </w:tbl>
    <w:p w:rsidR="00EF6CF5" w:rsidRPr="00DB36CB" w:rsidRDefault="00D50D5B" w:rsidP="00DB36CB">
      <w:pPr>
        <w:ind w:firstLine="435"/>
        <w:rPr>
          <w:rFonts w:ascii="仿宋_GB2312"/>
          <w:color w:val="000000"/>
        </w:rPr>
      </w:pPr>
      <w:r w:rsidRPr="00DF775F">
        <w:rPr>
          <w:rFonts w:hint="eastAsia"/>
          <w:sz w:val="28"/>
          <w:szCs w:val="28"/>
        </w:rPr>
        <w:t>由于我校研究生招生规模尚小，评价过程中存在样本量较小的情况，但就总体情况而言，评教结果也客观的反映了一些问题，</w:t>
      </w:r>
      <w:r>
        <w:rPr>
          <w:rFonts w:hint="eastAsia"/>
          <w:sz w:val="28"/>
          <w:szCs w:val="28"/>
        </w:rPr>
        <w:t>从各项评价均值来看，</w:t>
      </w:r>
      <w:r w:rsidRPr="00DF775F">
        <w:rPr>
          <w:rFonts w:hint="eastAsia"/>
          <w:sz w:val="28"/>
          <w:szCs w:val="28"/>
        </w:rPr>
        <w:t>各专业研究生</w:t>
      </w:r>
      <w:r>
        <w:rPr>
          <w:rFonts w:hint="eastAsia"/>
          <w:sz w:val="28"/>
          <w:szCs w:val="28"/>
        </w:rPr>
        <w:t>普遍认为任课教师的教学在第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6</w:t>
      </w:r>
      <w:r w:rsidR="006F5642">
        <w:rPr>
          <w:rFonts w:hint="eastAsia"/>
          <w:sz w:val="28"/>
          <w:szCs w:val="28"/>
        </w:rPr>
        <w:t>、</w:t>
      </w:r>
      <w:r w:rsidR="006F5642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项存在一些差距，请各培养单位认真组织任课教师进行自查，掌握情况，查找不足，进一步提高研究生教学质量</w:t>
      </w:r>
      <w:r>
        <w:rPr>
          <w:rFonts w:ascii="仿宋_GB2312" w:hint="eastAsia"/>
          <w:color w:val="000000"/>
        </w:rPr>
        <w:t>。</w:t>
      </w:r>
    </w:p>
    <w:p w:rsidR="00EF6CF5" w:rsidRDefault="00DB36CB" w:rsidP="00EF6CF5">
      <w:pPr>
        <w:ind w:firstLineChars="3250" w:firstLine="9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 w:rsidR="00EF6CF5">
        <w:rPr>
          <w:rFonts w:hint="eastAsia"/>
          <w:sz w:val="28"/>
          <w:szCs w:val="28"/>
        </w:rPr>
        <w:t>研究生部</w:t>
      </w:r>
    </w:p>
    <w:p w:rsidR="00EF6CF5" w:rsidRPr="002C5922" w:rsidRDefault="00EF6CF5" w:rsidP="00EF6CF5">
      <w:pPr>
        <w:ind w:firstLine="435"/>
        <w:rPr>
          <w:rFonts w:ascii="宋体" w:hAnsi="宋体" w:cs="宋体"/>
          <w:kern w:val="0"/>
          <w:sz w:val="24"/>
        </w:rPr>
      </w:pPr>
      <w:r>
        <w:rPr>
          <w:rFonts w:hint="eastAsia"/>
          <w:sz w:val="28"/>
          <w:szCs w:val="28"/>
        </w:rPr>
        <w:t xml:space="preserve">                                                          </w:t>
      </w:r>
      <w:r w:rsidR="00DB36CB"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</w:p>
    <w:p w:rsidR="00821494" w:rsidRPr="00D50D5B" w:rsidRDefault="00BF541C"/>
    <w:sectPr w:rsidR="00821494" w:rsidRPr="00D50D5B" w:rsidSect="00DF03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41C" w:rsidRDefault="00BF541C" w:rsidP="00DF03BC">
      <w:r>
        <w:separator/>
      </w:r>
    </w:p>
  </w:endnote>
  <w:endnote w:type="continuationSeparator" w:id="0">
    <w:p w:rsidR="00BF541C" w:rsidRDefault="00BF541C" w:rsidP="00DF0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41C" w:rsidRDefault="00BF541C" w:rsidP="00DF03BC">
      <w:r>
        <w:separator/>
      </w:r>
    </w:p>
  </w:footnote>
  <w:footnote w:type="continuationSeparator" w:id="0">
    <w:p w:rsidR="00BF541C" w:rsidRDefault="00BF541C" w:rsidP="00DF03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3BC"/>
    <w:rsid w:val="0007736C"/>
    <w:rsid w:val="000B7D61"/>
    <w:rsid w:val="000E571E"/>
    <w:rsid w:val="00470017"/>
    <w:rsid w:val="004966AA"/>
    <w:rsid w:val="005B555B"/>
    <w:rsid w:val="005C451C"/>
    <w:rsid w:val="006522E1"/>
    <w:rsid w:val="006D4F21"/>
    <w:rsid w:val="006F5642"/>
    <w:rsid w:val="00907D8F"/>
    <w:rsid w:val="009D7241"/>
    <w:rsid w:val="00A13E36"/>
    <w:rsid w:val="00A13F10"/>
    <w:rsid w:val="00A8772B"/>
    <w:rsid w:val="00BA3186"/>
    <w:rsid w:val="00BF541C"/>
    <w:rsid w:val="00C04730"/>
    <w:rsid w:val="00CD3D8C"/>
    <w:rsid w:val="00D50D5B"/>
    <w:rsid w:val="00D63ADA"/>
    <w:rsid w:val="00DB36CB"/>
    <w:rsid w:val="00DF03BC"/>
    <w:rsid w:val="00E56736"/>
    <w:rsid w:val="00EC650C"/>
    <w:rsid w:val="00EF401F"/>
    <w:rsid w:val="00EF6CF5"/>
    <w:rsid w:val="00F7555D"/>
    <w:rsid w:val="00FA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0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03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0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03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36</cp:revision>
  <dcterms:created xsi:type="dcterms:W3CDTF">2018-03-15T06:41:00Z</dcterms:created>
  <dcterms:modified xsi:type="dcterms:W3CDTF">2018-03-15T07:32:00Z</dcterms:modified>
</cp:coreProperties>
</file>